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360" w:after="180"/>
        <w:ind w:end="0"/>
        <w:rPr>
          <w:rStyle w:val="HighlightChar"/>
          <w:rFonts w:cs="Arial"/>
          <w:sz w:val="22"/>
          <w:szCs w:val="22"/>
        </w:rPr>
      </w:pPr>
      <w:r>
        <w:rPr>
          <w:rFonts w:cs="Arial"/>
          <w:sz w:val="26"/>
          <w:szCs w:val="26"/>
        </w:rPr>
        <w:t>PERSONAL DETAILS</w:t>
      </w:r>
    </w:p>
    <w:p>
      <w:pPr>
        <w:pStyle w:val="Normal"/>
        <w:rPr>
          <w:b/>
        </w:rPr>
      </w:pPr>
      <w:r>
        <w:rPr>
          <w:rStyle w:val="HighlightChar"/>
          <w:rFonts w:cs="Arial"/>
          <w:sz w:val="22"/>
          <w:szCs w:val="22"/>
        </w:rPr>
        <w:t>Name:</w:t>
      </w:r>
      <w:r>
        <w:rPr>
          <w:rFonts w:cs="Arial"/>
          <w:bCs/>
          <w:sz w:val="22"/>
          <w:szCs w:val="22"/>
        </w:rPr>
        <w:tab/>
        <w:tab/>
        <w:t>Chris Collins</w:t>
      </w:r>
    </w:p>
    <w:p>
      <w:pPr>
        <w:pStyle w:val="Normal"/>
        <w:rPr>
          <w:rStyle w:val="HighlightChar"/>
          <w:rFonts w:cs="Arial"/>
          <w:sz w:val="22"/>
          <w:szCs w:val="22"/>
        </w:rPr>
      </w:pPr>
      <w:r>
        <w:rPr>
          <w:b/>
        </w:rPr>
        <w:t>Location:</w:t>
      </w:r>
      <w:r>
        <w:rPr/>
        <w:t xml:space="preserve"> </w:t>
        <w:tab/>
        <w:t>South Wales, UK</w:t>
      </w:r>
    </w:p>
    <w:p>
      <w:pPr>
        <w:pStyle w:val="Normal"/>
        <w:rPr>
          <w:rStyle w:val="HighlightChar"/>
          <w:rFonts w:cs="Arial"/>
          <w:sz w:val="22"/>
          <w:szCs w:val="22"/>
        </w:rPr>
      </w:pPr>
      <w:r>
        <w:rPr>
          <w:rStyle w:val="HighlightChar"/>
          <w:rFonts w:cs="Arial"/>
          <w:sz w:val="22"/>
          <w:szCs w:val="22"/>
        </w:rPr>
        <w:t>Nationality:</w:t>
      </w:r>
      <w:r>
        <w:rPr>
          <w:rFonts w:cs="Arial"/>
          <w:bCs/>
          <w:sz w:val="22"/>
          <w:szCs w:val="22"/>
        </w:rPr>
        <w:tab/>
        <w:t>Welsh</w:t>
      </w:r>
    </w:p>
    <w:p>
      <w:pPr>
        <w:pStyle w:val="Normal"/>
        <w:rPr>
          <w:rStyle w:val="HighlightChar"/>
          <w:rFonts w:cs="Arial"/>
          <w:sz w:val="22"/>
          <w:szCs w:val="22"/>
        </w:rPr>
      </w:pPr>
      <w:r>
        <w:rPr>
          <w:rStyle w:val="HighlightChar"/>
          <w:rFonts w:cs="Arial"/>
          <w:sz w:val="22"/>
          <w:szCs w:val="22"/>
        </w:rPr>
        <w:t>Email:</w:t>
      </w:r>
      <w:r>
        <w:rPr>
          <w:rFonts w:cs="Arial"/>
          <w:sz w:val="22"/>
          <w:szCs w:val="22"/>
        </w:rPr>
        <w:tab/>
        <w:tab/>
      </w:r>
      <w:hyperlink r:id="rId2">
        <w:r>
          <w:rPr>
            <w:rStyle w:val="Hyperlink"/>
            <w:rFonts w:cs="Arial"/>
            <w:sz w:val="22"/>
            <w:szCs w:val="22"/>
          </w:rPr>
          <w:t>chrisjamescollins@gmail.com</w:t>
        </w:r>
      </w:hyperlink>
    </w:p>
    <w:p>
      <w:pPr>
        <w:pStyle w:val="Normal"/>
        <w:rPr>
          <w:rStyle w:val="HighlightChar"/>
          <w:rFonts w:cs="Arial"/>
          <w:sz w:val="22"/>
          <w:szCs w:val="22"/>
        </w:rPr>
      </w:pPr>
      <w:r>
        <w:rPr>
          <w:rStyle w:val="HighlightChar"/>
          <w:rFonts w:cs="Arial"/>
          <w:sz w:val="22"/>
          <w:szCs w:val="22"/>
        </w:rPr>
        <w:t>Website:</w:t>
      </w:r>
      <w:r>
        <w:rPr>
          <w:rFonts w:cs="Arial"/>
          <w:sz w:val="22"/>
          <w:szCs w:val="22"/>
        </w:rPr>
        <w:tab/>
      </w:r>
      <w:hyperlink r:id="rId3">
        <w:r>
          <w:rPr>
            <w:rStyle w:val="Hyperlink"/>
            <w:rFonts w:cs="Arial"/>
            <w:sz w:val="22"/>
            <w:szCs w:val="22"/>
          </w:rPr>
          <w:t>https://chrisjcollins.com</w:t>
        </w:r>
      </w:hyperlink>
    </w:p>
    <w:p>
      <w:pPr>
        <w:pStyle w:val="Normal"/>
        <w:rPr>
          <w:rFonts w:cs="Arial"/>
          <w:sz w:val="26"/>
          <w:szCs w:val="26"/>
        </w:rPr>
      </w:pPr>
      <w:r>
        <w:rPr>
          <w:rStyle w:val="HighlightChar"/>
          <w:rFonts w:cs="Arial"/>
          <w:sz w:val="22"/>
          <w:szCs w:val="22"/>
        </w:rPr>
        <w:t>GitHub:</w:t>
      </w:r>
      <w:r>
        <w:rPr>
          <w:rFonts w:cs="Arial"/>
          <w:sz w:val="22"/>
          <w:szCs w:val="22"/>
        </w:rPr>
        <w:tab/>
      </w:r>
      <w:hyperlink r:id="rId4" w:tgtFrame="_blank">
        <w:r>
          <w:rPr>
            <w:rStyle w:val="Hyperlink"/>
            <w:rFonts w:cs="Arial"/>
            <w:sz w:val="22"/>
            <w:szCs w:val="22"/>
          </w:rPr>
          <w:t>https://github.com/chriscollins</w:t>
        </w:r>
      </w:hyperlink>
    </w:p>
    <w:p>
      <w:pPr>
        <w:pStyle w:val="Heading2"/>
        <w:ind w:end="0"/>
        <w:rPr/>
      </w:pPr>
      <w:r>
        <w:rPr>
          <w:rFonts w:cs="Arial"/>
          <w:sz w:val="26"/>
          <w:szCs w:val="26"/>
        </w:rPr>
        <w:t>PROFILE</w:t>
      </w:r>
    </w:p>
    <w:p>
      <w:pPr>
        <w:pStyle w:val="Normal"/>
        <w:rPr>
          <w:rFonts w:cs="Arial"/>
          <w:sz w:val="26"/>
          <w:szCs w:val="26"/>
        </w:rPr>
      </w:pPr>
      <w:r>
        <w:rPr/>
        <w:t>An intelligent and hard-working software professional with over eighteen years commercial experience in web development and leadership. Empathetic and adaptable with an eye for detail and a broad range of skills.</w:t>
      </w:r>
    </w:p>
    <w:p>
      <w:pPr>
        <w:pStyle w:val="Heading2"/>
        <w:keepNext w:val="true"/>
        <w:tabs>
          <w:tab w:val="clear" w:pos="720"/>
          <w:tab w:val="left" w:pos="0" w:leader="none"/>
        </w:tabs>
        <w:spacing w:before="360" w:after="180"/>
        <w:ind w:end="0"/>
        <w:rPr/>
      </w:pPr>
      <w:r>
        <w:rPr>
          <w:rFonts w:cs="Arial"/>
          <w:sz w:val="26"/>
          <w:szCs w:val="26"/>
        </w:rPr>
        <w:t>CORE SKILLS</w:t>
      </w:r>
    </w:p>
    <w:p>
      <w:pPr>
        <w:pStyle w:val="Normal"/>
        <w:rPr>
          <w:rFonts w:cs="Arial"/>
          <w:sz w:val="26"/>
          <w:szCs w:val="26"/>
        </w:rPr>
      </w:pPr>
      <w:r>
        <w:rPr/>
        <w:t>Object Orientation, Design Patterns, Domain Driven Design, Hexagonal Architecture, Test-Driven Development, REST, Continuous Integration, Agile, Mentorship, PHP, JavaScript, C#, Ruby, Symfony, Laravel, Doctrine, Ruby On Rails, BEM CSS, Vue.js, MySQL, PostgreSQL, Microsoft SQL Server, Git, Docker, JIRA.</w:t>
      </w:r>
    </w:p>
    <w:p>
      <w:pPr>
        <w:pStyle w:val="Heading2"/>
        <w:keepNext w:val="true"/>
        <w:tabs>
          <w:tab w:val="clear" w:pos="720"/>
          <w:tab w:val="left" w:pos="0" w:leader="none"/>
        </w:tabs>
        <w:spacing w:before="360" w:after="180"/>
        <w:ind w:end="0"/>
        <w:rPr>
          <w:rFonts w:cs="Arial"/>
          <w:sz w:val="22"/>
          <w:szCs w:val="22"/>
        </w:rPr>
      </w:pPr>
      <w:r>
        <w:rPr>
          <w:rFonts w:cs="Arial"/>
          <w:sz w:val="26"/>
          <w:szCs w:val="26"/>
        </w:rPr>
        <w:t>EXPERIENCE</w:t>
      </w:r>
    </w:p>
    <w:p>
      <w:pPr>
        <w:pStyle w:val="Heading3"/>
        <w:keepNext w:val="true"/>
        <w:tabs>
          <w:tab w:val="clear" w:pos="720"/>
          <w:tab w:val="left" w:pos="0" w:leader="none"/>
        </w:tabs>
        <w:spacing w:before="120" w:after="120"/>
        <w:ind w:end="0"/>
        <w:rPr/>
      </w:pPr>
      <w:r>
        <w:rPr>
          <w:rFonts w:cs="Arial"/>
          <w:sz w:val="22"/>
          <w:szCs w:val="22"/>
        </w:rPr>
        <w:t>Software Delivery Manager – Box UK (April 2023 - Present)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(Reference available)</w:t>
      </w:r>
    </w:p>
    <w:p>
      <w:pPr>
        <w:pStyle w:val="Normal"/>
        <w:numPr>
          <w:ilvl w:val="0"/>
          <w:numId w:val="2"/>
        </w:numPr>
        <w:rPr/>
      </w:pPr>
      <w:r>
        <w:rPr/>
        <w:t>Responsible for the planning and implementation of processes to improve the competency and efficiency of developers.</w:t>
      </w:r>
    </w:p>
    <w:p>
      <w:pPr>
        <w:pStyle w:val="Normal"/>
        <w:numPr>
          <w:ilvl w:val="0"/>
          <w:numId w:val="2"/>
        </w:numPr>
        <w:rPr/>
      </w:pPr>
      <w:r>
        <w:rPr/>
        <w:t>Introduced static analysis to the business and facilitated its roll out across all projects.</w:t>
      </w:r>
    </w:p>
    <w:p>
      <w:pPr>
        <w:pStyle w:val="Normal"/>
        <w:numPr>
          <w:ilvl w:val="0"/>
          <w:numId w:val="2"/>
        </w:numPr>
        <w:rPr/>
      </w:pPr>
      <w:r>
        <w:rPr/>
        <w:t>Coordinated the successful migration of Continuous Integration from Travis CI to GitHub Actions.</w:t>
      </w:r>
    </w:p>
    <w:p>
      <w:pPr>
        <w:pStyle w:val="Normal"/>
        <w:numPr>
          <w:ilvl w:val="0"/>
          <w:numId w:val="2"/>
        </w:numPr>
        <w:rPr/>
      </w:pPr>
      <w:r>
        <w:rPr/>
        <w:t>Founded a working group to discuss and implement improvements around testing and code quality.</w:t>
      </w:r>
    </w:p>
    <w:p>
      <w:pPr>
        <w:pStyle w:val="Normal"/>
        <w:numPr>
          <w:ilvl w:val="0"/>
          <w:numId w:val="2"/>
        </w:numPr>
        <w:rPr/>
      </w:pPr>
      <w:r>
        <w:rPr/>
        <w:t>Improved the approach to onboarding new developers in order to increase productivity.</w:t>
      </w:r>
    </w:p>
    <w:p>
      <w:pPr>
        <w:pStyle w:val="Normal"/>
        <w:numPr>
          <w:ilvl w:val="0"/>
          <w:numId w:val="2"/>
        </w:numPr>
        <w:rPr/>
      </w:pPr>
      <w:r>
        <w:rPr/>
        <w:t>Provided highly regarded training to all staff on the concept of delivering value.</w:t>
      </w:r>
    </w:p>
    <w:p>
      <w:pPr>
        <w:pStyle w:val="Normal"/>
        <w:numPr>
          <w:ilvl w:val="0"/>
          <w:numId w:val="2"/>
        </w:numPr>
        <w:rPr/>
      </w:pPr>
      <w:r>
        <w:rPr/>
        <w:t>Tracked developer skills to provide valuable input to company decisions on recruitment, training and team composition.</w:t>
      </w:r>
    </w:p>
    <w:p>
      <w:pPr>
        <w:pStyle w:val="Normal"/>
        <w:numPr>
          <w:ilvl w:val="0"/>
          <w:numId w:val="2"/>
        </w:numPr>
        <w:rPr/>
      </w:pPr>
      <w:r>
        <w:rPr/>
        <w:t>Involved in producing a Career Development Framework to clearly define expectations and progression pathways for developers.</w:t>
      </w:r>
    </w:p>
    <w:p>
      <w:pPr>
        <w:pStyle w:val="Normal"/>
        <w:numPr>
          <w:ilvl w:val="0"/>
          <w:numId w:val="2"/>
        </w:numPr>
        <w:rPr/>
      </w:pPr>
      <w:r>
        <w:rPr/>
        <w:t>Helped refine the company's approach to estimation on Agile projects, resulting in improved predictability and better meeting of deadlines.</w:t>
      </w:r>
    </w:p>
    <w:p>
      <w:pPr>
        <w:pStyle w:val="Normal"/>
        <w:numPr>
          <w:ilvl w:val="0"/>
          <w:numId w:val="2"/>
        </w:numPr>
        <w:rPr>
          <w:rFonts w:cs="Arial"/>
          <w:sz w:val="20"/>
          <w:szCs w:val="20"/>
        </w:rPr>
      </w:pPr>
      <w:r>
        <w:rPr/>
        <w:t>Led the development team for the company's largest client.</w:t>
      </w:r>
    </w:p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Heading3"/>
        <w:keepNext w:val="true"/>
        <w:tabs>
          <w:tab w:val="clear" w:pos="720"/>
          <w:tab w:val="left" w:pos="0" w:leader="none"/>
        </w:tabs>
        <w:spacing w:before="120" w:after="120"/>
        <w:ind w:end="0"/>
        <w:rPr/>
      </w:pPr>
      <w:r>
        <w:rPr>
          <w:rFonts w:cs="Arial"/>
          <w:sz w:val="22"/>
          <w:szCs w:val="22"/>
        </w:rPr>
        <w:t>Principal Developer – Box UK (February 2007 - April 2023)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(Reference available)</w:t>
      </w:r>
    </w:p>
    <w:p>
      <w:pPr>
        <w:pStyle w:val="Normal"/>
        <w:numPr>
          <w:ilvl w:val="0"/>
          <w:numId w:val="3"/>
        </w:numPr>
        <w:rPr/>
      </w:pPr>
      <w:r>
        <w:rPr/>
        <w:t>Acted as Lead Developer on multiple prestigious projects for large multinational organisations such as RS Components and Sodexo.</w:t>
      </w:r>
    </w:p>
    <w:p>
      <w:pPr>
        <w:pStyle w:val="Normal"/>
        <w:numPr>
          <w:ilvl w:val="0"/>
          <w:numId w:val="3"/>
        </w:numPr>
        <w:rPr/>
      </w:pPr>
      <w:r>
        <w:rPr/>
        <w:t>Line managed and mentored less experienced developers.</w:t>
      </w:r>
    </w:p>
    <w:p>
      <w:pPr>
        <w:pStyle w:val="Normal"/>
        <w:numPr>
          <w:ilvl w:val="0"/>
          <w:numId w:val="3"/>
        </w:numPr>
        <w:rPr/>
      </w:pPr>
      <w:r>
        <w:rPr/>
        <w:t>Conducted interviews and technical tests for prospective new hires.</w:t>
      </w:r>
    </w:p>
    <w:p>
      <w:pPr>
        <w:pStyle w:val="Normal"/>
        <w:numPr>
          <w:ilvl w:val="0"/>
          <w:numId w:val="3"/>
        </w:numPr>
        <w:rPr/>
      </w:pPr>
      <w:r>
        <w:rPr/>
        <w:t>Presented to clients at sales pitches for new work.</w:t>
      </w:r>
    </w:p>
    <w:p>
      <w:pPr>
        <w:pStyle w:val="Normal"/>
        <w:numPr>
          <w:ilvl w:val="0"/>
          <w:numId w:val="3"/>
        </w:numPr>
        <w:rPr/>
      </w:pPr>
      <w:r>
        <w:rPr/>
        <w:t>Delivered well-received training courses to clients.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/>
        <w:t>Managed the company's GitHub account, including seat allocation and permissions.</w:t>
      </w:r>
    </w:p>
    <w:p>
      <w:pPr>
        <w:pStyle w:val="Normal"/>
        <w:numPr>
          <w:ilvl w:val="0"/>
          <w:numId w:val="0"/>
        </w:numPr>
        <w:ind w:hanging="0" w:start="720" w:end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keepNext w:val="true"/>
        <w:tabs>
          <w:tab w:val="clear" w:pos="720"/>
          <w:tab w:val="left" w:pos="0" w:leader="none"/>
        </w:tabs>
        <w:spacing w:before="120" w:after="120"/>
        <w:ind w:end="0"/>
        <w:rPr/>
      </w:pPr>
      <w:r>
        <w:rPr>
          <w:rFonts w:cs="Arial"/>
          <w:sz w:val="22"/>
          <w:szCs w:val="22"/>
        </w:rPr>
        <w:t>Senior Developer – Box UK (April 2012 - December 2012)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(Reference available)</w:t>
      </w:r>
    </w:p>
    <w:p>
      <w:pPr>
        <w:pStyle w:val="Normal"/>
        <w:numPr>
          <w:ilvl w:val="0"/>
          <w:numId w:val="3"/>
        </w:numPr>
        <w:rPr/>
      </w:pPr>
      <w:r>
        <w:rPr/>
        <w:t>Delivered full-stack projects for clients including The BBC and UNISON.</w:t>
      </w:r>
    </w:p>
    <w:p>
      <w:pPr>
        <w:pStyle w:val="Normal"/>
        <w:numPr>
          <w:ilvl w:val="0"/>
          <w:numId w:val="3"/>
        </w:numPr>
        <w:rPr/>
      </w:pPr>
      <w:r>
        <w:rPr/>
        <w:t>Gave presentations on multiple technical topics to share knowledge across the company.</w:t>
      </w:r>
    </w:p>
    <w:p>
      <w:pPr>
        <w:pStyle w:val="Normal"/>
        <w:numPr>
          <w:ilvl w:val="0"/>
          <w:numId w:val="3"/>
        </w:numPr>
        <w:rPr/>
      </w:pPr>
      <w:r>
        <w:rPr/>
        <w:t>Presented during client-facing sprint demonstrations, showcasing the value delivered.</w:t>
      </w:r>
    </w:p>
    <w:p>
      <w:pPr>
        <w:pStyle w:val="Normal"/>
        <w:numPr>
          <w:ilvl w:val="0"/>
          <w:numId w:val="0"/>
        </w:numPr>
        <w:ind w:hanging="0" w:start="720" w:end="0"/>
        <w:rPr/>
      </w:pPr>
      <w:r>
        <w:rPr/>
      </w:r>
    </w:p>
    <w:p>
      <w:pPr>
        <w:pStyle w:val="Heading3"/>
        <w:keepNext w:val="true"/>
        <w:tabs>
          <w:tab w:val="clear" w:pos="720"/>
          <w:tab w:val="left" w:pos="0" w:leader="none"/>
        </w:tabs>
        <w:spacing w:before="120" w:after="120"/>
        <w:ind w:end="0"/>
        <w:rPr/>
      </w:pPr>
      <w:r>
        <w:rPr>
          <w:rFonts w:cs="Arial"/>
          <w:sz w:val="22"/>
          <w:szCs w:val="22"/>
        </w:rPr>
        <w:t>Developer – Box UK (February 2007 - April 2012)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(Reference available)</w:t>
      </w:r>
    </w:p>
    <w:p>
      <w:pPr>
        <w:pStyle w:val="Normal"/>
        <w:numPr>
          <w:ilvl w:val="0"/>
          <w:numId w:val="3"/>
        </w:numPr>
        <w:rPr/>
      </w:pPr>
      <w:r>
        <w:rPr/>
        <w:t>Contributed front-end and back-end changes to projects for clients including The National Gallery and Investec Asset Management.</w:t>
      </w:r>
    </w:p>
    <w:p>
      <w:pPr>
        <w:pStyle w:val="Normal"/>
        <w:numPr>
          <w:ilvl w:val="0"/>
          <w:numId w:val="3"/>
        </w:numPr>
        <w:rPr/>
      </w:pPr>
      <w:r>
        <w:rPr/>
        <w:t>Received recognition for stepping up to perform project management duties alongside my development role.</w:t>
      </w:r>
    </w:p>
    <w:p>
      <w:pPr>
        <w:pStyle w:val="Normal"/>
        <w:numPr>
          <w:ilvl w:val="0"/>
          <w:numId w:val="0"/>
        </w:numPr>
        <w:ind w:hanging="0" w:start="720" w:end="0"/>
        <w:rPr/>
      </w:pPr>
      <w:r>
        <w:rPr/>
      </w:r>
    </w:p>
    <w:p>
      <w:pPr>
        <w:pStyle w:val="Heading3"/>
        <w:keepNext w:val="true"/>
        <w:tabs>
          <w:tab w:val="clear" w:pos="720"/>
          <w:tab w:val="left" w:pos="0" w:leader="none"/>
        </w:tabs>
        <w:spacing w:before="120" w:after="120"/>
        <w:ind w:end="0"/>
        <w:rPr/>
      </w:pPr>
      <w:r>
        <w:rPr>
          <w:rFonts w:cs="Arial"/>
          <w:sz w:val="22"/>
          <w:szCs w:val="22"/>
        </w:rPr>
        <w:t>Hotel Porter – Morgans Hotel (2005 - 2006)</w:t>
      </w:r>
    </w:p>
    <w:p>
      <w:pPr>
        <w:pStyle w:val="Normal"/>
        <w:rPr>
          <w:rFonts w:cs="Arial"/>
          <w:sz w:val="20"/>
          <w:szCs w:val="20"/>
        </w:rPr>
      </w:pPr>
      <w:r>
        <w:rPr/>
        <w:t>Part-time position as a porter at a five-star hotel in Swansea.</w:t>
      </w:r>
    </w:p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Heading3"/>
        <w:keepNext w:val="true"/>
        <w:tabs>
          <w:tab w:val="clear" w:pos="720"/>
          <w:tab w:val="left" w:pos="0" w:leader="none"/>
        </w:tabs>
        <w:spacing w:before="120" w:after="120"/>
        <w:ind w:end="0"/>
        <w:rPr/>
      </w:pPr>
      <w:r>
        <w:rPr>
          <w:rFonts w:cs="Arial"/>
          <w:sz w:val="22"/>
          <w:szCs w:val="22"/>
        </w:rPr>
        <w:t>Sales Administrator – Comet (2001 - 2002)</w:t>
      </w:r>
    </w:p>
    <w:p>
      <w:pPr>
        <w:pStyle w:val="Normal"/>
        <w:rPr>
          <w:rFonts w:cs="Arial"/>
          <w:sz w:val="26"/>
          <w:szCs w:val="26"/>
        </w:rPr>
      </w:pPr>
      <w:r>
        <w:rPr/>
        <w:t>Part-time position at the Culverhouse Cross branch of Comet, in an administrative/sales and customer service capacity.</w:t>
      </w:r>
    </w:p>
    <w:p>
      <w:pPr>
        <w:pStyle w:val="Heading2"/>
        <w:tabs>
          <w:tab w:val="clear" w:pos="720"/>
          <w:tab w:val="left" w:pos="0" w:leader="none"/>
        </w:tabs>
        <w:spacing w:before="360" w:after="180"/>
        <w:ind w:end="0"/>
        <w:rPr>
          <w:rFonts w:cs="Arial"/>
          <w:sz w:val="22"/>
          <w:szCs w:val="22"/>
        </w:rPr>
      </w:pPr>
      <w:r>
        <w:rPr>
          <w:rFonts w:cs="Arial"/>
          <w:sz w:val="26"/>
          <w:szCs w:val="26"/>
        </w:rPr>
        <w:t>EDUCATION AND QUALIFICATIONS</w:t>
      </w:r>
    </w:p>
    <w:p>
      <w:pPr>
        <w:pStyle w:val="Heading3"/>
        <w:keepNext w:val="true"/>
        <w:tabs>
          <w:tab w:val="clear" w:pos="720"/>
          <w:tab w:val="left" w:pos="0" w:leader="none"/>
        </w:tabs>
        <w:spacing w:before="120" w:after="120"/>
        <w:ind w:end="0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Scrum Alliance (2013)</w:t>
      </w:r>
    </w:p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b/>
          <w:bCs/>
          <w:sz w:val="22"/>
          <w:szCs w:val="22"/>
        </w:rPr>
        <w:t>July 2013:</w:t>
        <w:tab/>
      </w:r>
      <w:r>
        <w:rPr>
          <w:rFonts w:cs="Arial"/>
          <w:sz w:val="22"/>
          <w:szCs w:val="22"/>
        </w:rPr>
        <w:t>Scrum Master</w:t>
      </w:r>
    </w:p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Heading3"/>
        <w:ind w:end="0"/>
        <w:rPr>
          <w:rStyle w:val="HighlightChar"/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University Of Wales, Swansea (2003 - 2006)</w:t>
      </w:r>
    </w:p>
    <w:p>
      <w:pPr>
        <w:pStyle w:val="Normal"/>
        <w:rPr>
          <w:rFonts w:cs="Arial"/>
          <w:sz w:val="22"/>
          <w:szCs w:val="22"/>
        </w:rPr>
      </w:pPr>
      <w:r>
        <w:rPr>
          <w:rStyle w:val="HighlightChar"/>
          <w:rFonts w:cs="Arial"/>
          <w:sz w:val="22"/>
          <w:szCs w:val="22"/>
        </w:rPr>
        <w:t>June 2006:</w:t>
        <w:tab/>
      </w:r>
      <w:r>
        <w:rPr>
          <w:rFonts w:cs="Arial"/>
          <w:sz w:val="22"/>
          <w:szCs w:val="22"/>
        </w:rPr>
        <w:t>BSc (Hons) Computer Science (2:1)</w:t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Heading3"/>
        <w:tabs>
          <w:tab w:val="clear" w:pos="720"/>
          <w:tab w:val="left" w:pos="0" w:leader="none"/>
        </w:tabs>
        <w:ind w:end="0"/>
        <w:rPr>
          <w:rStyle w:val="HighlightChar"/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St. Cyres Comprehensive School, Penarth (1998 - 2002)</w:t>
      </w:r>
    </w:p>
    <w:p>
      <w:pPr>
        <w:pStyle w:val="Normal"/>
        <w:rPr>
          <w:rStyle w:val="HighlightChar"/>
          <w:rFonts w:cs="Arial"/>
          <w:sz w:val="22"/>
          <w:szCs w:val="22"/>
        </w:rPr>
      </w:pPr>
      <w:r>
        <w:rPr>
          <w:rStyle w:val="HighlightChar"/>
          <w:rFonts w:cs="Arial"/>
          <w:sz w:val="22"/>
          <w:szCs w:val="22"/>
        </w:rPr>
        <w:t>June 2002:</w:t>
        <w:tab/>
      </w:r>
      <w:r>
        <w:rPr>
          <w:rFonts w:cs="Arial"/>
          <w:sz w:val="22"/>
          <w:szCs w:val="22"/>
        </w:rPr>
        <w:t>3 ‘A’ Levels (Computing (A), Biology (A), Business Studies (B))</w:t>
      </w:r>
    </w:p>
    <w:p>
      <w:pPr>
        <w:pStyle w:val="Normal"/>
        <w:rPr>
          <w:rStyle w:val="HighlightChar"/>
          <w:rFonts w:cs="Arial"/>
          <w:sz w:val="22"/>
          <w:szCs w:val="22"/>
        </w:rPr>
      </w:pPr>
      <w:r>
        <w:rPr>
          <w:rStyle w:val="HighlightChar"/>
          <w:rFonts w:cs="Arial"/>
          <w:sz w:val="22"/>
          <w:szCs w:val="22"/>
        </w:rPr>
        <w:t>June 2001:</w:t>
        <w:tab/>
      </w:r>
      <w:r>
        <w:rPr>
          <w:rFonts w:cs="Arial"/>
          <w:sz w:val="22"/>
          <w:szCs w:val="22"/>
        </w:rPr>
        <w:t>1 ‘AS’ Level (Chemistry (B))</w:t>
      </w:r>
    </w:p>
    <w:p>
      <w:pPr>
        <w:pStyle w:val="Normal"/>
        <w:rPr>
          <w:rFonts w:cs="Arial"/>
          <w:sz w:val="26"/>
          <w:szCs w:val="26"/>
        </w:rPr>
      </w:pPr>
      <w:r>
        <w:rPr>
          <w:rStyle w:val="HighlightChar"/>
          <w:rFonts w:cs="Arial"/>
          <w:sz w:val="22"/>
          <w:szCs w:val="22"/>
        </w:rPr>
        <w:t>June 2000:</w:t>
        <w:tab/>
      </w:r>
      <w:r>
        <w:rPr>
          <w:rFonts w:cs="Arial"/>
          <w:sz w:val="22"/>
          <w:szCs w:val="22"/>
        </w:rPr>
        <w:t>10 GCSEs (5 A*s, 3As and 2 Bs)</w:t>
      </w:r>
    </w:p>
    <w:p>
      <w:pPr>
        <w:pStyle w:val="Heading2"/>
        <w:keepNext w:val="true"/>
        <w:tabs>
          <w:tab w:val="clear" w:pos="720"/>
          <w:tab w:val="left" w:pos="0" w:leader="none"/>
        </w:tabs>
        <w:spacing w:before="360" w:after="180"/>
        <w:ind w:end="0"/>
        <w:rPr/>
      </w:pPr>
      <w:r>
        <w:rPr>
          <w:rFonts w:cs="Arial"/>
          <w:sz w:val="26"/>
          <w:szCs w:val="26"/>
        </w:rPr>
        <w:t>OUTSIDE INTERESTS</w:t>
      </w:r>
    </w:p>
    <w:p>
      <w:pPr>
        <w:pStyle w:val="Normal"/>
        <w:rPr>
          <w:rFonts w:cs="Arial"/>
          <w:sz w:val="26"/>
          <w:szCs w:val="26"/>
        </w:rPr>
      </w:pPr>
      <w:r>
        <w:rPr/>
        <w:t xml:space="preserve">Outside of software I enjoy spending time with my wife and son, as well as pursuing my interests in football, chess, playing the piano and guitar. I also enjoy photography and film. I keep fit by playing badminton and going to the gym. </w:t>
      </w:r>
    </w:p>
    <w:p>
      <w:pPr>
        <w:pStyle w:val="Heading2"/>
        <w:keepNext w:val="true"/>
        <w:tabs>
          <w:tab w:val="clear" w:pos="720"/>
          <w:tab w:val="left" w:pos="0" w:leader="none"/>
        </w:tabs>
        <w:spacing w:before="360" w:after="180"/>
        <w:ind w:end="0"/>
        <w:rPr/>
      </w:pPr>
      <w:r>
        <w:rPr>
          <w:rFonts w:cs="Arial"/>
          <w:sz w:val="26"/>
          <w:szCs w:val="26"/>
        </w:rPr>
        <w:t>REFERENCES</w:t>
      </w:r>
    </w:p>
    <w:p>
      <w:pPr>
        <w:pStyle w:val="Normal"/>
        <w:rPr/>
      </w:pPr>
      <w:r>
        <w:rPr/>
        <w:t>References are available on request.</w:t>
      </w:r>
    </w:p>
    <w:sectPr>
      <w:headerReference w:type="default" r:id="rId5"/>
      <w:footerReference w:type="default" r:id="rId6"/>
      <w:type w:val="nextPage"/>
      <w:pgSz w:w="11906" w:h="16838"/>
      <w:pgMar w:left="1800" w:right="1800" w:gutter="0" w:header="708" w:top="1440" w:footer="708" w:bottom="144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Symbol">
    <w:charset w:val="02"/>
    <w:family w:val="auto"/>
    <w:pitch w:val="default"/>
  </w:font>
  <w:font w:name="Symbol">
    <w:charset w:val="01"/>
    <w:family w:val="roman"/>
    <w:pitch w:val="variable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>
        <w:rFonts w:eastAsia="Times New Roman" w:cs="Times New Roman"/>
        <w:color w:val="auto"/>
        <w:sz w:val="24"/>
        <w:szCs w:val="24"/>
        <w:lang w:val="en-GB" w:bidi="ar-SA"/>
      </w:rPr>
    </w:pPr>
    <w:r>
      <w:rPr>
        <w:rFonts w:eastAsia="Times New Roman" w:cs="Times New Roman"/>
        <w:color w:val="auto"/>
        <w:sz w:val="24"/>
        <w:szCs w:val="24"/>
        <w:lang w:val="en-GB" w:bidi="ar-SA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6345555</wp:posOffset>
              </wp:positionH>
              <wp:positionV relativeFrom="paragraph">
                <wp:posOffset>635</wp:posOffset>
              </wp:positionV>
              <wp:extent cx="151765" cy="13144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" cy="13144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Arial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5715" tIns="5715" rIns="5715" bIns="571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1.95pt;height:10.35pt;mso-wrap-distance-left:0pt;mso-wrap-distance-right:0pt;mso-wrap-distance-top:0pt;mso-wrap-distance-bottom:0pt;margin-top:0.05pt;mso-position-vertical-relative:text;margin-left:499.65pt;mso-position-horizontal-relative:page">
              <v:textbox inset="0.00625in,0.00625in,0.00625in,0.00625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rFonts w:cs="Arial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rFonts w:cs="Arial"/>
                      </w:rPr>
                      <w:t>2</w:t>
                    </w:r>
                    <w:r>
                      <w:rPr>
                        <w:rStyle w:val="PageNumber"/>
                        <w:sz w:val="20"/>
                        <w:szCs w:val="20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eastAsia="Times New Roman" w:cs="Arial"/>
        <w:b/>
        <w:color w:val="auto"/>
        <w:sz w:val="36"/>
        <w:szCs w:val="36"/>
        <w:lang w:val="en-GB" w:bidi="ar-SA"/>
      </w:rPr>
    </w:pPr>
    <w:r>
      <w:rPr>
        <w:rFonts w:eastAsia="Times New Roman" w:cs="Arial"/>
        <w:b/>
        <w:color w:val="auto"/>
        <w:sz w:val="36"/>
        <w:szCs w:val="36"/>
        <w:lang w:val="en-GB" w:bidi="ar-SA"/>
      </w:rPr>
      <w:t>CHRIS COLLINS - CURRICULUM VITAE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rFonts w:ascii="Wingdings" w:hAnsi="Wingdings" w:cs="Wingdings"/>
      </w:r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rFonts w:ascii="Courier New" w:hAnsi="Courier New" w:cs="Courier New"/>
      </w:r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Arial" w:hAnsi="Arial" w:eastAsia="Times New Roman" w:cs="Arial"/>
      <w:color w:val="auto"/>
      <w:sz w:val="22"/>
      <w:szCs w:val="22"/>
      <w:lang w:val="en-GB" w:eastAsia="zxx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ind w:hanging="0" w:start="0" w:end="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360" w:after="180"/>
      <w:ind w:hanging="0" w:start="0" w:end="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120" w:after="120"/>
      <w:ind w:hanging="0" w:start="0" w:end="0"/>
      <w:outlineLvl w:val="2"/>
    </w:pPr>
    <w:rPr>
      <w:rFonts w:cs="Arial"/>
      <w:b/>
      <w:bCs/>
      <w:i/>
      <w:szCs w:val="26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  <w:color w:val="00000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  <w:color w:val="000000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  <w:color w:val="00000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  <w:color w:val="000000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3">
    <w:name w:val="WW8Num20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Heading3Char">
    <w:name w:val="Heading 3 Char"/>
    <w:basedOn w:val="DefaultParagraphFont"/>
    <w:qFormat/>
    <w:rPr>
      <w:rFonts w:ascii="Arial" w:hAnsi="Arial" w:cs="Arial"/>
      <w:b/>
      <w:bCs/>
      <w:i/>
      <w:sz w:val="24"/>
      <w:szCs w:val="26"/>
      <w:lang w:val="en-GB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ighlightChar">
    <w:name w:val="Highlight Char"/>
    <w:basedOn w:val="DefaultParagraphFont"/>
    <w:qFormat/>
    <w:rPr>
      <w:rFonts w:ascii="Arial" w:hAnsi="Arial" w:cs="Arial"/>
      <w:b/>
      <w:bCs/>
      <w:sz w:val="24"/>
      <w:szCs w:val="28"/>
      <w:lang w:val="en-GB" w:bidi="ar-SA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ighlight">
    <w:name w:val="Highlight"/>
    <w:basedOn w:val="Normal"/>
    <w:qFormat/>
    <w:pPr/>
    <w:rPr>
      <w:b/>
      <w:bCs/>
      <w:szCs w:val="28"/>
    </w:rPr>
  </w:style>
  <w:style w:type="paragraph" w:styleId="Heaidng2">
    <w:name w:val="Heaidng 2"/>
    <w:basedOn w:val="Normal"/>
    <w:qFormat/>
    <w:pPr/>
    <w:rPr/>
  </w:style>
  <w:style w:type="paragraph" w:styleId="Framecontents">
    <w:name w:val="Frame contents"/>
    <w:basedOn w:val="BodyText"/>
    <w:qFormat/>
    <w:pPr/>
    <w:rPr/>
  </w:style>
  <w:style w:type="paragraph" w:styleId="LO-Normal">
    <w:name w:val="LO-Normal"/>
    <w:basedOn w:val="Heading3"/>
    <w:qFormat/>
    <w:pPr>
      <w:numPr>
        <w:ilvl w:val="0"/>
        <w:numId w:val="0"/>
      </w:numPr>
      <w:ind w:hanging="0" w:start="0" w:end="0"/>
      <w:outlineLvl w:val="9"/>
    </w:pPr>
    <w:rPr/>
  </w:style>
  <w:style w:type="paragraph" w:styleId="FrameContents1">
    <w:name w:val="Frame Contents1"/>
    <w:basedOn w:val="Normal"/>
    <w:qFormat/>
    <w:pPr/>
    <w:rPr/>
  </w:style>
  <w:style w:type="paragraph" w:styleId="Quotations">
    <w:name w:val="Quotations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rameContents2">
    <w:name w:val="Frame Contents2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risjamescollins@gmail.com" TargetMode="External"/><Relationship Id="rId3" Type="http://schemas.openxmlformats.org/officeDocument/2006/relationships/hyperlink" Target="https://chrisjcollins.com/" TargetMode="External"/><Relationship Id="rId4" Type="http://schemas.openxmlformats.org/officeDocument/2006/relationships/hyperlink" Target="https://github.com/chriscollin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275</TotalTime>
  <Application>LibreOffice/25.2.3.2$Windows_X86_64 LibreOffice_project/bbb074479178df812d175f709636b368952c2ce3</Application>
  <AppVersion>15.0000</AppVersion>
  <Pages>2</Pages>
  <Words>574</Words>
  <Characters>3419</Characters>
  <CharactersWithSpaces>3926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2004-10-05T15:50:00Z</dcterms:created>
  <dc:creator>Chris Collins</dc:creator>
  <dc:description/>
  <dc:language>en-GB</dc:language>
  <cp:lastModifiedBy/>
  <cp:lastPrinted>1995-11-21T17:41:00Z</cp:lastPrinted>
  <dcterms:modified xsi:type="dcterms:W3CDTF">2025-06-10T20:19:00Z</dcterms:modified>
  <cp:revision>983</cp:revision>
  <dc:subject>Curriculum Vitae for Chris Collins</dc:subject>
  <dc:title>Curriculum Vitae – Chris Collins</dc:title>
</cp:coreProperties>
</file>